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353" w:rsidP="00FA4353">
      <w:pPr>
        <w:pStyle w:val="Heading4"/>
        <w:jc w:val="right"/>
        <w:rPr>
          <w:sz w:val="24"/>
          <w:szCs w:val="24"/>
        </w:rPr>
      </w:pPr>
    </w:p>
    <w:p w:rsidR="004B0AE3" w:rsidRPr="00FA4353" w:rsidP="00FA4353">
      <w:pPr>
        <w:pStyle w:val="Heading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A4353" w:rsidR="00717683">
        <w:rPr>
          <w:sz w:val="24"/>
          <w:szCs w:val="24"/>
        </w:rPr>
        <w:t>Дело № 5-</w:t>
      </w:r>
      <w:r w:rsidRPr="00FA4353" w:rsidR="009E1228">
        <w:rPr>
          <w:sz w:val="24"/>
          <w:szCs w:val="24"/>
        </w:rPr>
        <w:t>3</w:t>
      </w:r>
      <w:r w:rsidRPr="00FA4353" w:rsidR="00596E54">
        <w:rPr>
          <w:sz w:val="24"/>
          <w:szCs w:val="24"/>
        </w:rPr>
        <w:t>6</w:t>
      </w:r>
      <w:r w:rsidRPr="00FA4353" w:rsidR="009E1B38">
        <w:rPr>
          <w:sz w:val="24"/>
          <w:szCs w:val="24"/>
        </w:rPr>
        <w:t>0</w:t>
      </w:r>
      <w:r w:rsidRPr="00FA4353" w:rsidR="00F206BB">
        <w:rPr>
          <w:sz w:val="24"/>
          <w:szCs w:val="24"/>
        </w:rPr>
        <w:t>-</w:t>
      </w:r>
      <w:r w:rsidRPr="00FA4353">
        <w:rPr>
          <w:sz w:val="24"/>
          <w:szCs w:val="24"/>
        </w:rPr>
        <w:t>1702/202</w:t>
      </w:r>
      <w:r w:rsidRPr="00FA4353" w:rsidR="00AA1BC8">
        <w:rPr>
          <w:sz w:val="24"/>
          <w:szCs w:val="24"/>
        </w:rPr>
        <w:t>5</w:t>
      </w:r>
      <w:r w:rsidRPr="00FA4353">
        <w:rPr>
          <w:sz w:val="24"/>
          <w:szCs w:val="24"/>
        </w:rPr>
        <w:tab/>
      </w:r>
    </w:p>
    <w:p w:rsidR="004B0AE3" w:rsidRPr="00FA4353" w:rsidP="00FA4353">
      <w:pPr>
        <w:pStyle w:val="NoSpacing"/>
        <w:jc w:val="right"/>
        <w:rPr>
          <w:sz w:val="24"/>
          <w:szCs w:val="24"/>
        </w:rPr>
      </w:pPr>
      <w:r w:rsidRPr="00FA4353">
        <w:rPr>
          <w:sz w:val="24"/>
          <w:szCs w:val="24"/>
        </w:rPr>
        <w:t>УИД:86мs0033-01-20</w:t>
      </w:r>
      <w:r w:rsidRPr="00FA4353" w:rsidR="00717683">
        <w:rPr>
          <w:sz w:val="24"/>
          <w:szCs w:val="24"/>
        </w:rPr>
        <w:t>2</w:t>
      </w:r>
      <w:r w:rsidRPr="00FA4353" w:rsidR="00AA1BC8">
        <w:rPr>
          <w:sz w:val="24"/>
          <w:szCs w:val="24"/>
        </w:rPr>
        <w:t>5</w:t>
      </w:r>
      <w:r w:rsidRPr="00FA4353">
        <w:rPr>
          <w:sz w:val="24"/>
          <w:szCs w:val="24"/>
        </w:rPr>
        <w:t>-0</w:t>
      </w:r>
      <w:r w:rsidRPr="00FA4353" w:rsidR="00AA1BC8">
        <w:rPr>
          <w:sz w:val="24"/>
          <w:szCs w:val="24"/>
        </w:rPr>
        <w:t>01</w:t>
      </w:r>
      <w:r w:rsidRPr="00FA4353" w:rsidR="00596E54">
        <w:rPr>
          <w:sz w:val="24"/>
          <w:szCs w:val="24"/>
        </w:rPr>
        <w:t>422-09</w:t>
      </w:r>
    </w:p>
    <w:p w:rsidR="00FA36C9" w:rsidRPr="00FA4353" w:rsidP="003364FF">
      <w:pPr>
        <w:pStyle w:val="Heading1"/>
        <w:rPr>
          <w:sz w:val="24"/>
          <w:szCs w:val="24"/>
        </w:rPr>
      </w:pPr>
      <w:r w:rsidRPr="00FA4353">
        <w:rPr>
          <w:sz w:val="24"/>
          <w:szCs w:val="24"/>
        </w:rPr>
        <w:tab/>
      </w:r>
      <w:r w:rsidRPr="00FA4353">
        <w:rPr>
          <w:sz w:val="24"/>
          <w:szCs w:val="24"/>
        </w:rPr>
        <w:tab/>
      </w:r>
      <w:r w:rsidRPr="00FA4353">
        <w:rPr>
          <w:sz w:val="24"/>
          <w:szCs w:val="24"/>
        </w:rPr>
        <w:tab/>
      </w:r>
      <w:r w:rsidRPr="00FA4353" w:rsidR="001E4E3A">
        <w:rPr>
          <w:sz w:val="24"/>
          <w:szCs w:val="24"/>
        </w:rPr>
        <w:tab/>
      </w:r>
      <w:r w:rsidRPr="00FA4353" w:rsidR="001E4E3A">
        <w:rPr>
          <w:sz w:val="24"/>
          <w:szCs w:val="24"/>
        </w:rPr>
        <w:tab/>
      </w:r>
      <w:r w:rsidRPr="00FA4353" w:rsidR="001E4E3A">
        <w:rPr>
          <w:sz w:val="24"/>
          <w:szCs w:val="24"/>
        </w:rPr>
        <w:tab/>
      </w:r>
      <w:r w:rsidRPr="00FA4353" w:rsidR="002C6BD4">
        <w:rPr>
          <w:sz w:val="24"/>
          <w:szCs w:val="24"/>
        </w:rPr>
        <w:t xml:space="preserve">     </w:t>
      </w:r>
      <w:r w:rsidRPr="00FA4353" w:rsidR="005B4008">
        <w:rPr>
          <w:sz w:val="24"/>
          <w:szCs w:val="24"/>
        </w:rPr>
        <w:t xml:space="preserve">          </w:t>
      </w:r>
    </w:p>
    <w:p w:rsidR="00FA36C9" w:rsidRPr="00FA4353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FA4353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FA4353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FA4353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4353" w:rsidR="005C6B17">
        <w:rPr>
          <w:rFonts w:ascii="Times New Roman" w:hAnsi="Times New Roman" w:cs="Times New Roman"/>
          <w:sz w:val="24"/>
          <w:szCs w:val="24"/>
        </w:rPr>
        <w:t xml:space="preserve">   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    21</w:t>
      </w:r>
      <w:r w:rsidRPr="00FA4353" w:rsidR="009E1B38">
        <w:rPr>
          <w:rFonts w:ascii="Times New Roman" w:hAnsi="Times New Roman" w:cs="Times New Roman"/>
          <w:sz w:val="24"/>
          <w:szCs w:val="24"/>
        </w:rPr>
        <w:t xml:space="preserve"> мая</w:t>
      </w:r>
      <w:r w:rsidRPr="00FA4353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FA4353" w:rsidR="00CF7C80">
        <w:rPr>
          <w:rFonts w:ascii="Times New Roman" w:hAnsi="Times New Roman" w:cs="Times New Roman"/>
          <w:sz w:val="24"/>
          <w:szCs w:val="24"/>
        </w:rPr>
        <w:t>202</w:t>
      </w:r>
      <w:r w:rsidRPr="00FA4353" w:rsidR="00AA1BC8">
        <w:rPr>
          <w:rFonts w:ascii="Times New Roman" w:hAnsi="Times New Roman" w:cs="Times New Roman"/>
          <w:sz w:val="24"/>
          <w:szCs w:val="24"/>
        </w:rPr>
        <w:t>5</w:t>
      </w:r>
      <w:r w:rsidRPr="00FA4353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FA4353">
        <w:rPr>
          <w:rFonts w:ascii="Times New Roman" w:hAnsi="Times New Roman" w:cs="Times New Roman"/>
          <w:sz w:val="24"/>
          <w:szCs w:val="24"/>
        </w:rPr>
        <w:t>года</w:t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FA4353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(Ханты – Мансий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ский автономный округ – Югра </w:t>
      </w:r>
      <w:r w:rsidRPr="00FA4353" w:rsidR="00596E54">
        <w:rPr>
          <w:rFonts w:ascii="Times New Roman" w:hAnsi="Times New Roman" w:cs="Times New Roman"/>
          <w:sz w:val="24"/>
          <w:szCs w:val="24"/>
        </w:rPr>
        <w:t>г.Когалым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</w:t>
      </w:r>
      <w:r w:rsidRPr="00FA4353" w:rsidR="00596E54">
        <w:rPr>
          <w:rFonts w:ascii="Times New Roman" w:hAnsi="Times New Roman" w:cs="Times New Roman"/>
          <w:sz w:val="24"/>
          <w:szCs w:val="24"/>
        </w:rPr>
        <w:t>ул.</w:t>
      </w:r>
      <w:r w:rsidRPr="00FA4353">
        <w:rPr>
          <w:rFonts w:ascii="Times New Roman" w:hAnsi="Times New Roman" w:cs="Times New Roman"/>
          <w:sz w:val="24"/>
          <w:szCs w:val="24"/>
        </w:rPr>
        <w:t>Мира</w:t>
      </w:r>
      <w:r w:rsidRPr="00FA4353">
        <w:rPr>
          <w:rFonts w:ascii="Times New Roman" w:hAnsi="Times New Roman" w:cs="Times New Roman"/>
          <w:sz w:val="24"/>
          <w:szCs w:val="24"/>
        </w:rPr>
        <w:t xml:space="preserve"> д.24),</w:t>
      </w:r>
      <w:r w:rsidRPr="00FA4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3F" w:rsidRPr="00FA4353" w:rsidP="003364FF">
      <w:pPr>
        <w:pStyle w:val="BodyTextIndent2"/>
        <w:rPr>
          <w:sz w:val="24"/>
          <w:szCs w:val="24"/>
        </w:rPr>
      </w:pPr>
      <w:r w:rsidRPr="00FA4353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FA4353" w:rsidR="00596E54">
        <w:rPr>
          <w:sz w:val="24"/>
          <w:szCs w:val="24"/>
        </w:rPr>
        <w:t>Сайфульмулюкова</w:t>
      </w:r>
      <w:r w:rsidRPr="00FA4353" w:rsidR="00596E54">
        <w:rPr>
          <w:sz w:val="24"/>
          <w:szCs w:val="24"/>
        </w:rPr>
        <w:t xml:space="preserve"> Евгения Александровича, </w:t>
      </w:r>
      <w:r w:rsidR="009F7068">
        <w:rPr>
          <w:sz w:val="24"/>
          <w:szCs w:val="24"/>
        </w:rPr>
        <w:t>*</w:t>
      </w:r>
      <w:r w:rsidRPr="00FA4353">
        <w:rPr>
          <w:sz w:val="24"/>
          <w:szCs w:val="24"/>
        </w:rPr>
        <w:t>привлекаем</w:t>
      </w:r>
      <w:r w:rsidRPr="00FA4353" w:rsidR="00515D7B">
        <w:rPr>
          <w:sz w:val="24"/>
          <w:szCs w:val="24"/>
        </w:rPr>
        <w:t>ого</w:t>
      </w:r>
      <w:r w:rsidRPr="00FA4353">
        <w:rPr>
          <w:sz w:val="24"/>
          <w:szCs w:val="24"/>
        </w:rPr>
        <w:t xml:space="preserve"> к административной ответственности по ст.15.</w:t>
      </w:r>
      <w:r w:rsidRPr="00FA4353" w:rsidR="00963FB2">
        <w:rPr>
          <w:sz w:val="24"/>
          <w:szCs w:val="24"/>
        </w:rPr>
        <w:t>5</w:t>
      </w:r>
      <w:r w:rsidRPr="00FA4353">
        <w:rPr>
          <w:sz w:val="24"/>
          <w:szCs w:val="24"/>
        </w:rPr>
        <w:t xml:space="preserve"> КоАП РФ,</w:t>
      </w:r>
    </w:p>
    <w:p w:rsidR="0006051D" w:rsidRPr="00FA4353" w:rsidP="003364FF">
      <w:pPr>
        <w:pStyle w:val="BodyTextIndent2"/>
        <w:rPr>
          <w:sz w:val="24"/>
          <w:szCs w:val="24"/>
        </w:rPr>
      </w:pPr>
    </w:p>
    <w:p w:rsidR="000D3241" w:rsidRPr="00FA4353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УСТАНОВИЛ:</w:t>
      </w:r>
    </w:p>
    <w:p w:rsidR="000D3241" w:rsidRPr="00FA4353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A591A" w:rsidRPr="00FA4353" w:rsidP="001A5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Сайфульмулюков</w:t>
      </w:r>
      <w:r w:rsidRPr="00FA4353">
        <w:rPr>
          <w:rFonts w:ascii="Times New Roman" w:hAnsi="Times New Roman" w:cs="Times New Roman"/>
          <w:sz w:val="24"/>
          <w:szCs w:val="24"/>
        </w:rPr>
        <w:t xml:space="preserve"> Е.А.</w:t>
      </w:r>
      <w:r w:rsidRPr="00FA4353" w:rsidR="000621B6">
        <w:rPr>
          <w:rFonts w:ascii="Times New Roman" w:hAnsi="Times New Roman" w:cs="Times New Roman"/>
          <w:sz w:val="24"/>
          <w:szCs w:val="24"/>
        </w:rPr>
        <w:t>,</w:t>
      </w:r>
      <w:r w:rsidRPr="00FA4353" w:rsidR="00717683">
        <w:rPr>
          <w:rFonts w:ascii="Times New Roman" w:hAnsi="Times New Roman" w:cs="Times New Roman"/>
          <w:sz w:val="24"/>
          <w:szCs w:val="24"/>
        </w:rPr>
        <w:t xml:space="preserve"> </w:t>
      </w:r>
      <w:r w:rsidRPr="00FA4353" w:rsidR="000D3241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FA4353" w:rsidR="0006051D">
        <w:rPr>
          <w:rFonts w:ascii="Times New Roman" w:hAnsi="Times New Roman" w:cs="Times New Roman"/>
          <w:sz w:val="24"/>
          <w:szCs w:val="24"/>
        </w:rPr>
        <w:t xml:space="preserve">генеральным директором </w:t>
      </w:r>
      <w:r w:rsidRPr="00FA4353">
        <w:rPr>
          <w:rFonts w:ascii="Times New Roman" w:hAnsi="Times New Roman" w:cs="Times New Roman"/>
          <w:sz w:val="24"/>
          <w:szCs w:val="24"/>
        </w:rPr>
        <w:t>ООО «</w:t>
      </w:r>
      <w:r w:rsidRPr="00FA4353">
        <w:rPr>
          <w:rFonts w:ascii="Times New Roman" w:hAnsi="Times New Roman" w:cs="Times New Roman"/>
          <w:sz w:val="24"/>
          <w:szCs w:val="24"/>
        </w:rPr>
        <w:t>Автоспецсервис</w:t>
      </w:r>
      <w:r w:rsidRPr="00FA4353">
        <w:rPr>
          <w:rFonts w:ascii="Times New Roman" w:hAnsi="Times New Roman" w:cs="Times New Roman"/>
          <w:sz w:val="24"/>
          <w:szCs w:val="24"/>
        </w:rPr>
        <w:t>»</w:t>
      </w:r>
      <w:r w:rsidRPr="00FA4353" w:rsidR="000D3241">
        <w:rPr>
          <w:rFonts w:ascii="Times New Roman" w:hAnsi="Times New Roman" w:cs="Times New Roman"/>
          <w:sz w:val="24"/>
          <w:szCs w:val="24"/>
        </w:rPr>
        <w:t xml:space="preserve">, </w:t>
      </w:r>
      <w:r w:rsidRPr="00FA4353" w:rsidR="002A679A">
        <w:rPr>
          <w:rFonts w:ascii="Times New Roman" w:eastAsia="Times New Roman" w:hAnsi="Times New Roman" w:cs="Times New Roman"/>
          <w:sz w:val="24"/>
          <w:szCs w:val="24"/>
        </w:rPr>
        <w:t xml:space="preserve">действующий от имени юридического лица, </w:t>
      </w:r>
      <w:r w:rsidRPr="00FA4353">
        <w:rPr>
          <w:rFonts w:ascii="Times New Roman" w:eastAsia="Times New Roman" w:hAnsi="Times New Roman" w:cs="Times New Roman"/>
          <w:sz w:val="24"/>
          <w:szCs w:val="24"/>
        </w:rPr>
        <w:t xml:space="preserve">что подтверждается выпиской из Единого государственного реестра юридических лиц, не исполнил 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установленную п.5 ст.174 НК РФ, обязанность </w:t>
      </w:r>
      <w:r w:rsidRPr="00FA4353">
        <w:rPr>
          <w:rFonts w:ascii="Times New Roman" w:eastAsia="Times New Roman" w:hAnsi="Times New Roman" w:cs="Times New Roman"/>
          <w:sz w:val="24"/>
          <w:szCs w:val="24"/>
        </w:rPr>
        <w:t>по предоставлению</w:t>
      </w:r>
      <w:r w:rsidRPr="00FA4353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налогу на добавленную стоимость за </w:t>
      </w:r>
      <w:r w:rsidRPr="00FA4353" w:rsidR="009E1B38">
        <w:rPr>
          <w:rFonts w:ascii="Times New Roman" w:hAnsi="Times New Roman" w:cs="Times New Roman"/>
          <w:sz w:val="24"/>
          <w:szCs w:val="24"/>
        </w:rPr>
        <w:t>2</w:t>
      </w:r>
      <w:r w:rsidRPr="00FA4353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года. В соответствии с п.5 ст.174 НК РФ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Срок </w:t>
      </w:r>
      <w:r w:rsidRPr="00FA4353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FA4353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</w:t>
      </w:r>
      <w:r w:rsidRPr="00FA4353" w:rsidR="009E1B38">
        <w:rPr>
          <w:rFonts w:ascii="Times New Roman" w:hAnsi="Times New Roman" w:cs="Times New Roman"/>
          <w:sz w:val="24"/>
          <w:szCs w:val="24"/>
        </w:rPr>
        <w:t>гу на добавленную стоимость за 2</w:t>
      </w:r>
      <w:r w:rsidRPr="00FA4353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года – </w:t>
      </w:r>
      <w:r w:rsidRPr="00FA4353" w:rsidR="009E1B38">
        <w:rPr>
          <w:rFonts w:ascii="Times New Roman" w:eastAsia="Times New Roman" w:hAnsi="Times New Roman" w:cs="Times New Roman"/>
          <w:spacing w:val="-1"/>
          <w:sz w:val="24"/>
          <w:szCs w:val="24"/>
        </w:rPr>
        <w:t>26.07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>.2024. Ф</w:t>
      </w:r>
      <w:r w:rsidRPr="00FA4353">
        <w:rPr>
          <w:rFonts w:ascii="Times New Roman" w:hAnsi="Times New Roman" w:cs="Times New Roman"/>
          <w:sz w:val="24"/>
          <w:szCs w:val="24"/>
        </w:rPr>
        <w:t xml:space="preserve">актически </w:t>
      </w:r>
      <w:r w:rsidRPr="00FA4353">
        <w:rPr>
          <w:rFonts w:ascii="Times New Roman" w:eastAsia="Times New Roman" w:hAnsi="Times New Roman" w:cs="Times New Roman"/>
          <w:spacing w:val="-1"/>
          <w:sz w:val="24"/>
          <w:szCs w:val="24"/>
        </w:rPr>
        <w:t>расчет не предоставлен.</w:t>
      </w:r>
    </w:p>
    <w:p w:rsidR="002A679A" w:rsidRPr="00FA4353" w:rsidP="004E1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Сайфульмулюков</w:t>
      </w:r>
      <w:r w:rsidRPr="00FA4353">
        <w:rPr>
          <w:rFonts w:ascii="Times New Roman" w:hAnsi="Times New Roman" w:cs="Times New Roman"/>
          <w:sz w:val="24"/>
          <w:szCs w:val="24"/>
        </w:rPr>
        <w:t xml:space="preserve"> Е.А.</w:t>
      </w:r>
      <w:r w:rsidRPr="00FA4353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 по имеющимся материалам дела.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FA4353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8617250</w:t>
      </w:r>
      <w:r w:rsidRPr="00FA4353" w:rsidR="009E1B38">
        <w:rPr>
          <w:rFonts w:ascii="Times New Roman" w:hAnsi="Times New Roman" w:cs="Times New Roman"/>
          <w:color w:val="000000"/>
          <w:w w:val="103"/>
          <w:sz w:val="24"/>
          <w:szCs w:val="24"/>
        </w:rPr>
        <w:t>6500</w:t>
      </w:r>
      <w:r w:rsidRPr="00FA4353" w:rsidR="00596E54">
        <w:rPr>
          <w:rFonts w:ascii="Times New Roman" w:hAnsi="Times New Roman" w:cs="Times New Roman"/>
          <w:color w:val="000000"/>
          <w:w w:val="103"/>
          <w:sz w:val="24"/>
          <w:szCs w:val="24"/>
        </w:rPr>
        <w:t>702200002</w:t>
      </w:r>
      <w:r w:rsidRPr="00FA4353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от </w:t>
      </w:r>
      <w:r w:rsidRPr="00FA4353" w:rsidR="00596E54">
        <w:rPr>
          <w:rFonts w:ascii="Times New Roman" w:hAnsi="Times New Roman" w:cs="Times New Roman"/>
          <w:color w:val="000000"/>
          <w:w w:val="103"/>
          <w:sz w:val="24"/>
          <w:szCs w:val="24"/>
        </w:rPr>
        <w:t>03</w:t>
      </w:r>
      <w:r w:rsidRPr="00FA4353" w:rsidR="009E1B38">
        <w:rPr>
          <w:rFonts w:ascii="Times New Roman" w:hAnsi="Times New Roman" w:cs="Times New Roman"/>
          <w:color w:val="000000"/>
          <w:w w:val="103"/>
          <w:sz w:val="24"/>
          <w:szCs w:val="24"/>
        </w:rPr>
        <w:t>.04</w:t>
      </w:r>
      <w:r w:rsidRPr="00FA4353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.2025, </w:t>
      </w:r>
      <w:r w:rsidRPr="00FA4353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FA4353" w:rsidR="00596E54">
        <w:rPr>
          <w:rFonts w:ascii="Times New Roman" w:hAnsi="Times New Roman" w:cs="Times New Roman"/>
          <w:sz w:val="24"/>
          <w:szCs w:val="24"/>
        </w:rPr>
        <w:t>Сайфульмулюковым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Е.А.</w:t>
      </w:r>
      <w:r w:rsidRPr="00FA4353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предусмотренного ст.15.5 КоАП РФ; уведомление о месте и времени составления протокола об административном правонарушении; отчет об отслеживании почтовых отправлений; </w:t>
      </w:r>
      <w:r w:rsidRPr="00FA4353" w:rsidR="00596E54">
        <w:rPr>
          <w:rFonts w:ascii="Times New Roman" w:hAnsi="Times New Roman" w:cs="Times New Roman"/>
          <w:sz w:val="24"/>
          <w:szCs w:val="24"/>
        </w:rPr>
        <w:t>квитанция о приеме налоговой декларации (расчета), бухгалтерской (финансовой) отчётности в электронной форме</w:t>
      </w:r>
      <w:r w:rsidRPr="00FA4353">
        <w:rPr>
          <w:rFonts w:ascii="Times New Roman" w:hAnsi="Times New Roman" w:cs="Times New Roman"/>
          <w:sz w:val="24"/>
          <w:szCs w:val="24"/>
        </w:rPr>
        <w:t xml:space="preserve">; 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FA4353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FA4353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FA43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Pr="00FA4353" w:rsidR="00596E54">
        <w:rPr>
          <w:rFonts w:ascii="Times New Roman" w:hAnsi="Times New Roman" w:cs="Times New Roman"/>
          <w:sz w:val="24"/>
          <w:szCs w:val="24"/>
        </w:rPr>
        <w:t>Сайфульмулюков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Е.А.</w:t>
      </w:r>
      <w:r w:rsidRPr="00FA4353">
        <w:rPr>
          <w:rFonts w:ascii="Times New Roman" w:hAnsi="Times New Roman" w:cs="Times New Roman"/>
          <w:sz w:val="24"/>
          <w:szCs w:val="24"/>
        </w:rPr>
        <w:t xml:space="preserve"> нар</w:t>
      </w: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</w:t>
      </w: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FA4353">
        <w:rPr>
          <w:rFonts w:ascii="Times New Roman" w:hAnsi="Times New Roman" w:cs="Times New Roman"/>
          <w:sz w:val="24"/>
          <w:szCs w:val="24"/>
        </w:rPr>
        <w:t>он под</w:t>
      </w: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ст.15.5 КоАП РФ. 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FA4353">
        <w:rPr>
          <w:rFonts w:ascii="Times New Roman" w:hAnsi="Times New Roman" w:cs="Times New Roman"/>
          <w:sz w:val="24"/>
          <w:szCs w:val="24"/>
        </w:rPr>
        <w:t>адм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FA4353">
        <w:rPr>
          <w:rFonts w:ascii="Times New Roman" w:hAnsi="Times New Roman" w:cs="Times New Roman"/>
          <w:sz w:val="24"/>
          <w:szCs w:val="24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>, и в</w:t>
      </w: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A679A" w:rsidRPr="00FA4353" w:rsidP="002A67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>Руководствуясь ст.ст.15.5, 29.10, 29.11 КоАП РФ, мировой судья,</w:t>
      </w:r>
    </w:p>
    <w:p w:rsidR="002A679A" w:rsidRPr="00FA4353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</w:p>
    <w:p w:rsidR="002A679A" w:rsidRPr="00FA4353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  <w:r w:rsidRPr="00FA4353">
        <w:rPr>
          <w:color w:val="000000"/>
          <w:sz w:val="24"/>
          <w:szCs w:val="24"/>
        </w:rPr>
        <w:t>ПОСТАНОВИЛ:</w:t>
      </w:r>
    </w:p>
    <w:p w:rsidR="002A679A" w:rsidRPr="00FA4353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признать </w:t>
      </w:r>
      <w:r w:rsidRPr="00FA4353" w:rsidR="00596E54">
        <w:rPr>
          <w:rFonts w:ascii="Times New Roman" w:hAnsi="Times New Roman" w:cs="Times New Roman"/>
          <w:sz w:val="24"/>
          <w:szCs w:val="24"/>
        </w:rPr>
        <w:t>Сайфульмулюкова</w:t>
      </w:r>
      <w:r w:rsidRPr="00FA4353" w:rsidR="00596E54">
        <w:rPr>
          <w:rFonts w:ascii="Times New Roman" w:hAnsi="Times New Roman" w:cs="Times New Roman"/>
          <w:sz w:val="24"/>
          <w:szCs w:val="24"/>
        </w:rPr>
        <w:t xml:space="preserve"> Евгения Александровича </w:t>
      </w:r>
      <w:r w:rsidRPr="00FA435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виновным в совершении административного правонарушения, предусмотренного статьей 15.5 КоАП РФ, и 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ему наказание в виде </w:t>
      </w:r>
      <w:r w:rsidRPr="00FA43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предупреждения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679A" w:rsidRPr="00FA4353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35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</w:t>
      </w:r>
      <w:r w:rsidRPr="00FA4353">
        <w:rPr>
          <w:rFonts w:ascii="Times New Roman" w:hAnsi="Times New Roman" w:cs="Times New Roman"/>
          <w:sz w:val="24"/>
          <w:szCs w:val="24"/>
        </w:rPr>
        <w:t xml:space="preserve">и опротестовано </w:t>
      </w:r>
      <w:r w:rsidRPr="00FA4353">
        <w:rPr>
          <w:rFonts w:ascii="Times New Roman" w:hAnsi="Times New Roman" w:cs="Times New Roman"/>
          <w:color w:val="000000"/>
          <w:sz w:val="24"/>
          <w:szCs w:val="24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2A679A" w:rsidRPr="00FA4353" w:rsidP="002A6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0970" w:rsidRPr="00FA4353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0970" w:rsidRPr="00FA4353" w:rsidP="00FA4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353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Pr="00FA435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A4353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</w:r>
      <w:r w:rsidRPr="00FA4353">
        <w:rPr>
          <w:rFonts w:ascii="Times New Roman" w:hAnsi="Times New Roman" w:cs="Times New Roman"/>
          <w:sz w:val="24"/>
          <w:szCs w:val="24"/>
        </w:rPr>
        <w:tab/>
        <w:t>С.С. Красников</w:t>
      </w:r>
    </w:p>
    <w:p w:rsidR="00FA0970" w:rsidRPr="00FA4353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DEC" w:rsidRPr="00FA4353" w:rsidP="00FA0970">
      <w:pPr>
        <w:pStyle w:val="BodyTextIndent2"/>
        <w:rPr>
          <w:sz w:val="24"/>
          <w:szCs w:val="24"/>
        </w:rPr>
      </w:pPr>
    </w:p>
    <w:sectPr w:rsidSect="00FA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591A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79A"/>
    <w:rsid w:val="002A6D7F"/>
    <w:rsid w:val="002B7290"/>
    <w:rsid w:val="002C085F"/>
    <w:rsid w:val="002C6BD4"/>
    <w:rsid w:val="002E54C7"/>
    <w:rsid w:val="002F0D1E"/>
    <w:rsid w:val="002F290C"/>
    <w:rsid w:val="003364FF"/>
    <w:rsid w:val="003D2B89"/>
    <w:rsid w:val="00422C56"/>
    <w:rsid w:val="00484CC3"/>
    <w:rsid w:val="00491DD0"/>
    <w:rsid w:val="00493550"/>
    <w:rsid w:val="004A4946"/>
    <w:rsid w:val="004B0AE3"/>
    <w:rsid w:val="004C7282"/>
    <w:rsid w:val="004E1CA2"/>
    <w:rsid w:val="004E1F22"/>
    <w:rsid w:val="00515D7B"/>
    <w:rsid w:val="0052728D"/>
    <w:rsid w:val="0053244C"/>
    <w:rsid w:val="00550284"/>
    <w:rsid w:val="00594F8B"/>
    <w:rsid w:val="00596E54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1228"/>
    <w:rsid w:val="009E1B38"/>
    <w:rsid w:val="009E2A18"/>
    <w:rsid w:val="009F146A"/>
    <w:rsid w:val="009F21BF"/>
    <w:rsid w:val="009F7068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6BB"/>
    <w:rsid w:val="00F20BA3"/>
    <w:rsid w:val="00F23A9B"/>
    <w:rsid w:val="00F32E34"/>
    <w:rsid w:val="00F47717"/>
    <w:rsid w:val="00F56D76"/>
    <w:rsid w:val="00F74259"/>
    <w:rsid w:val="00FA0970"/>
    <w:rsid w:val="00FA36C9"/>
    <w:rsid w:val="00FA4353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068E30-A63B-4E4F-A46B-B70CEB59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7B97-A8A8-4025-BA5A-C40858A5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